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A694" w14:textId="77777777" w:rsidR="00CA6C1F" w:rsidRDefault="001C6D66">
      <w:pPr>
        <w:spacing w:after="0" w:line="240" w:lineRule="auto"/>
      </w:pPr>
      <w:r>
        <w:rPr>
          <w:rFonts w:ascii="Tahoma" w:hAnsi="Tahoma"/>
          <w:b/>
          <w:bCs/>
          <w:color w:val="000000"/>
          <w:sz w:val="20"/>
          <w:szCs w:val="20"/>
        </w:rPr>
        <w:t>Schreiben an den Landesdatenschutzbeauftragten Baden-Württemberg</w:t>
      </w:r>
    </w:p>
    <w:p w14:paraId="52EA7333" w14:textId="77777777" w:rsidR="00CA6C1F" w:rsidRDefault="00CA6C1F">
      <w:pPr>
        <w:spacing w:after="0" w:line="240" w:lineRule="auto"/>
        <w:rPr>
          <w:rFonts w:ascii="Tahoma" w:hAnsi="Tahoma"/>
          <w:b/>
          <w:bCs/>
          <w:color w:val="000000"/>
          <w:sz w:val="20"/>
          <w:szCs w:val="20"/>
        </w:rPr>
      </w:pPr>
    </w:p>
    <w:p w14:paraId="07525A0D" w14:textId="77777777" w:rsidR="00CA6C1F" w:rsidRDefault="00CA6C1F">
      <w:pPr>
        <w:spacing w:after="0" w:line="240" w:lineRule="auto"/>
      </w:pPr>
    </w:p>
    <w:tbl>
      <w:tblPr>
        <w:tblW w:w="10215" w:type="dxa"/>
        <w:tblLayout w:type="fixed"/>
        <w:tblCellMar>
          <w:left w:w="10" w:type="dxa"/>
          <w:right w:w="10" w:type="dxa"/>
        </w:tblCellMar>
        <w:tblLook w:val="04A0" w:firstRow="1" w:lastRow="0" w:firstColumn="1" w:lastColumn="0" w:noHBand="0" w:noVBand="1"/>
      </w:tblPr>
      <w:tblGrid>
        <w:gridCol w:w="6813"/>
        <w:gridCol w:w="3402"/>
      </w:tblGrid>
      <w:tr w:rsidR="00CA6C1F" w14:paraId="7F8BB7A5" w14:textId="77777777">
        <w:tblPrEx>
          <w:tblCellMar>
            <w:top w:w="0" w:type="dxa"/>
            <w:bottom w:w="0" w:type="dxa"/>
          </w:tblCellMar>
        </w:tblPrEx>
        <w:trPr>
          <w:cantSplit/>
        </w:trPr>
        <w:tc>
          <w:tcPr>
            <w:tcW w:w="6813" w:type="dxa"/>
            <w:shd w:val="clear" w:color="auto" w:fill="auto"/>
            <w:tcMar>
              <w:top w:w="0" w:type="dxa"/>
              <w:left w:w="0" w:type="dxa"/>
              <w:bottom w:w="0" w:type="dxa"/>
              <w:right w:w="0" w:type="dxa"/>
            </w:tcMar>
          </w:tcPr>
          <w:p w14:paraId="7D55551F" w14:textId="77777777" w:rsidR="00CA6C1F" w:rsidRDefault="00CA6C1F">
            <w:pPr>
              <w:widowControl w:val="0"/>
              <w:spacing w:after="0" w:line="240" w:lineRule="auto"/>
              <w:rPr>
                <w:rFonts w:ascii="Tahoma" w:hAnsi="Tahoma"/>
                <w:color w:val="000000"/>
                <w:sz w:val="20"/>
                <w:szCs w:val="20"/>
              </w:rPr>
            </w:pPr>
          </w:p>
          <w:p w14:paraId="4DAF9380" w14:textId="77777777" w:rsidR="00CA6C1F" w:rsidRDefault="001C6D66">
            <w:pPr>
              <w:widowControl w:val="0"/>
              <w:spacing w:after="0" w:line="240" w:lineRule="auto"/>
            </w:pPr>
            <w:r>
              <w:rPr>
                <w:rFonts w:ascii="Tahoma" w:hAnsi="Tahoma"/>
                <w:color w:val="000000"/>
                <w:sz w:val="20"/>
                <w:szCs w:val="20"/>
              </w:rPr>
              <w:t>Der Landesbeauftragte für den Datenschutz</w:t>
            </w:r>
          </w:p>
          <w:p w14:paraId="63BA7E79" w14:textId="77777777" w:rsidR="00CA6C1F" w:rsidRDefault="001C6D66">
            <w:pPr>
              <w:widowControl w:val="0"/>
              <w:spacing w:after="0" w:line="240" w:lineRule="auto"/>
            </w:pPr>
            <w:r>
              <w:rPr>
                <w:rFonts w:ascii="Tahoma" w:hAnsi="Tahoma"/>
                <w:color w:val="000000"/>
                <w:sz w:val="20"/>
                <w:szCs w:val="20"/>
              </w:rPr>
              <w:t>und die Informationsfreiheit Baden-Württemberg</w:t>
            </w:r>
          </w:p>
          <w:p w14:paraId="0492D428" w14:textId="77777777" w:rsidR="00CA6C1F" w:rsidRDefault="001C6D66">
            <w:pPr>
              <w:widowControl w:val="0"/>
              <w:spacing w:after="0" w:line="240" w:lineRule="auto"/>
            </w:pPr>
            <w:r>
              <w:rPr>
                <w:rFonts w:ascii="Tahoma" w:hAnsi="Tahoma"/>
                <w:color w:val="000000"/>
                <w:sz w:val="20"/>
                <w:szCs w:val="20"/>
              </w:rPr>
              <w:t>Herrn Prof. Dr. Tobias Keber</w:t>
            </w:r>
          </w:p>
          <w:p w14:paraId="0FE1C11A" w14:textId="77777777" w:rsidR="00CA6C1F" w:rsidRDefault="001C6D66">
            <w:pPr>
              <w:widowControl w:val="0"/>
              <w:spacing w:after="0" w:line="240" w:lineRule="auto"/>
            </w:pPr>
            <w:hyperlink r:id="rId6" w:history="1">
              <w:r>
                <w:rPr>
                  <w:rStyle w:val="Hyperlink"/>
                  <w:rFonts w:ascii="Tahoma" w:hAnsi="Tahoma"/>
                  <w:color w:val="000000"/>
                  <w:sz w:val="20"/>
                  <w:szCs w:val="20"/>
                </w:rPr>
                <w:t>Lautenschlagerstraße 20</w:t>
              </w:r>
            </w:hyperlink>
          </w:p>
          <w:p w14:paraId="62B9A942" w14:textId="77777777" w:rsidR="00CA6C1F" w:rsidRDefault="001C6D66">
            <w:pPr>
              <w:widowControl w:val="0"/>
              <w:spacing w:after="0" w:line="240" w:lineRule="auto"/>
            </w:pPr>
            <w:hyperlink r:id="rId7" w:history="1">
              <w:r>
                <w:rPr>
                  <w:rStyle w:val="Hyperlink"/>
                  <w:rFonts w:ascii="Tahoma" w:hAnsi="Tahoma"/>
                  <w:color w:val="000000"/>
                  <w:sz w:val="20"/>
                  <w:szCs w:val="20"/>
                </w:rPr>
                <w:t>70173 Stuttgart</w:t>
              </w:r>
            </w:hyperlink>
            <w:bookmarkStart w:id="0" w:name="ANNO_ADDRESS_LAYOUT"/>
            <w:bookmarkEnd w:id="0"/>
          </w:p>
        </w:tc>
        <w:tc>
          <w:tcPr>
            <w:tcW w:w="3402" w:type="dxa"/>
            <w:shd w:val="clear" w:color="auto" w:fill="auto"/>
            <w:tcMar>
              <w:top w:w="0" w:type="dxa"/>
              <w:left w:w="0" w:type="dxa"/>
              <w:bottom w:w="0" w:type="dxa"/>
              <w:right w:w="0" w:type="dxa"/>
            </w:tcMar>
          </w:tcPr>
          <w:p w14:paraId="079F2644" w14:textId="77777777" w:rsidR="00CA6C1F" w:rsidRDefault="00CA6C1F">
            <w:pPr>
              <w:widowControl w:val="0"/>
              <w:spacing w:after="0" w:line="240" w:lineRule="auto"/>
              <w:rPr>
                <w:rFonts w:ascii="Tahoma" w:hAnsi="Tahoma"/>
                <w:color w:val="000000"/>
                <w:sz w:val="17"/>
                <w:szCs w:val="17"/>
              </w:rPr>
            </w:pPr>
          </w:p>
        </w:tc>
      </w:tr>
    </w:tbl>
    <w:p w14:paraId="2E1136F2" w14:textId="77777777" w:rsidR="00CA6C1F" w:rsidRDefault="00CA6C1F">
      <w:pPr>
        <w:spacing w:after="0" w:line="240" w:lineRule="auto"/>
        <w:rPr>
          <w:rFonts w:ascii="Tahoma" w:hAnsi="Tahoma"/>
          <w:b/>
          <w:bCs/>
          <w:color w:val="000000"/>
          <w:sz w:val="20"/>
          <w:szCs w:val="20"/>
        </w:rPr>
      </w:pPr>
    </w:p>
    <w:p w14:paraId="65759B15" w14:textId="77777777" w:rsidR="00CA6C1F" w:rsidRDefault="00CA6C1F">
      <w:pPr>
        <w:spacing w:after="0" w:line="240" w:lineRule="auto"/>
        <w:jc w:val="right"/>
        <w:rPr>
          <w:rFonts w:ascii="Tahoma" w:hAnsi="Tahoma"/>
          <w:b/>
          <w:bCs/>
          <w:color w:val="000000"/>
          <w:sz w:val="20"/>
          <w:szCs w:val="20"/>
        </w:rPr>
      </w:pPr>
    </w:p>
    <w:p w14:paraId="6BCB652B" w14:textId="77777777" w:rsidR="00CA6C1F" w:rsidRDefault="00CA6C1F">
      <w:pPr>
        <w:spacing w:after="0" w:line="240" w:lineRule="auto"/>
        <w:jc w:val="right"/>
        <w:rPr>
          <w:rFonts w:ascii="Tahoma" w:hAnsi="Tahoma"/>
          <w:b/>
          <w:bCs/>
          <w:color w:val="000000"/>
          <w:sz w:val="20"/>
          <w:szCs w:val="20"/>
        </w:rPr>
      </w:pPr>
    </w:p>
    <w:p w14:paraId="74F51C14" w14:textId="77777777" w:rsidR="00CA6C1F" w:rsidRDefault="001C6D66">
      <w:pPr>
        <w:spacing w:after="0" w:line="240" w:lineRule="auto"/>
        <w:jc w:val="right"/>
      </w:pPr>
      <w:r>
        <w:rPr>
          <w:rFonts w:ascii="Tahoma" w:hAnsi="Tahoma"/>
          <w:b/>
          <w:bCs/>
          <w:color w:val="000000"/>
          <w:sz w:val="20"/>
          <w:szCs w:val="20"/>
        </w:rPr>
        <w:t>………</w:t>
      </w:r>
      <w:proofErr w:type="gramStart"/>
      <w:r>
        <w:rPr>
          <w:rFonts w:ascii="Tahoma" w:hAnsi="Tahoma"/>
          <w:b/>
          <w:bCs/>
          <w:color w:val="000000"/>
          <w:sz w:val="20"/>
          <w:szCs w:val="20"/>
        </w:rPr>
        <w:t>…….</w:t>
      </w:r>
      <w:proofErr w:type="gramEnd"/>
      <w:r>
        <w:rPr>
          <w:rFonts w:ascii="Tahoma" w:hAnsi="Tahoma"/>
          <w:b/>
          <w:bCs/>
          <w:color w:val="000000"/>
          <w:sz w:val="20"/>
          <w:szCs w:val="20"/>
        </w:rPr>
        <w:t>., den ……………..</w:t>
      </w:r>
    </w:p>
    <w:p w14:paraId="7A431609" w14:textId="77777777" w:rsidR="00CA6C1F" w:rsidRDefault="00CA6C1F">
      <w:pPr>
        <w:spacing w:after="0" w:line="240" w:lineRule="auto"/>
        <w:rPr>
          <w:rFonts w:ascii="Tahoma" w:hAnsi="Tahoma"/>
          <w:b/>
          <w:bCs/>
          <w:color w:val="000000"/>
          <w:sz w:val="20"/>
          <w:szCs w:val="20"/>
        </w:rPr>
      </w:pPr>
    </w:p>
    <w:p w14:paraId="7AB15153" w14:textId="77777777" w:rsidR="00CA6C1F" w:rsidRDefault="001C6D66">
      <w:pPr>
        <w:spacing w:after="0" w:line="240" w:lineRule="auto"/>
      </w:pPr>
      <w:r>
        <w:rPr>
          <w:rFonts w:ascii="Tahoma" w:hAnsi="Tahoma"/>
          <w:b/>
          <w:bCs/>
          <w:color w:val="000000"/>
          <w:sz w:val="20"/>
          <w:szCs w:val="20"/>
        </w:rPr>
        <w:t>Betreff: Anfrage in eigener Sache</w:t>
      </w:r>
    </w:p>
    <w:p w14:paraId="7F89D94E" w14:textId="77777777" w:rsidR="00CA6C1F" w:rsidRDefault="001C6D66">
      <w:pPr>
        <w:spacing w:after="0" w:line="240" w:lineRule="auto"/>
      </w:pPr>
      <w:r>
        <w:rPr>
          <w:rFonts w:ascii="Tahoma" w:hAnsi="Tahoma"/>
          <w:b/>
          <w:bCs/>
          <w:color w:val="000000"/>
          <w:sz w:val="20"/>
          <w:szCs w:val="20"/>
        </w:rPr>
        <w:t xml:space="preserve">Datenerhebung/Speicherung am …………. anlässlich der öffentlichen Sitzung des </w:t>
      </w:r>
      <w:r>
        <w:rPr>
          <w:rFonts w:ascii="Tahoma" w:hAnsi="Tahoma"/>
          <w:b/>
          <w:bCs/>
          <w:color w:val="000000"/>
          <w:sz w:val="20"/>
          <w:szCs w:val="20"/>
        </w:rPr>
        <w:t xml:space="preserve">Landgerichts Mannheim AZ 12 </w:t>
      </w:r>
      <w:proofErr w:type="spellStart"/>
      <w:r>
        <w:rPr>
          <w:rFonts w:ascii="Tahoma" w:hAnsi="Tahoma"/>
          <w:b/>
          <w:bCs/>
          <w:color w:val="000000"/>
          <w:sz w:val="20"/>
          <w:szCs w:val="20"/>
        </w:rPr>
        <w:t>Nbs</w:t>
      </w:r>
      <w:proofErr w:type="spellEnd"/>
      <w:r>
        <w:rPr>
          <w:rFonts w:ascii="Tahoma" w:hAnsi="Tahoma"/>
          <w:b/>
          <w:bCs/>
          <w:color w:val="000000"/>
          <w:sz w:val="20"/>
          <w:szCs w:val="20"/>
        </w:rPr>
        <w:t xml:space="preserve"> 206 </w:t>
      </w:r>
      <w:proofErr w:type="spellStart"/>
      <w:r>
        <w:rPr>
          <w:rFonts w:ascii="Tahoma" w:hAnsi="Tahoma"/>
          <w:b/>
          <w:bCs/>
          <w:color w:val="000000"/>
          <w:sz w:val="20"/>
          <w:szCs w:val="20"/>
        </w:rPr>
        <w:t>Js</w:t>
      </w:r>
      <w:proofErr w:type="spellEnd"/>
      <w:r>
        <w:rPr>
          <w:rFonts w:ascii="Tahoma" w:hAnsi="Tahoma"/>
          <w:b/>
          <w:bCs/>
          <w:color w:val="000000"/>
          <w:sz w:val="20"/>
          <w:szCs w:val="20"/>
        </w:rPr>
        <w:t xml:space="preserve"> 23405/20</w:t>
      </w:r>
    </w:p>
    <w:p w14:paraId="666284C9" w14:textId="77777777" w:rsidR="00CA6C1F" w:rsidRDefault="00CA6C1F">
      <w:pPr>
        <w:spacing w:after="0" w:line="240" w:lineRule="auto"/>
        <w:rPr>
          <w:rFonts w:ascii="Tahoma" w:hAnsi="Tahoma"/>
          <w:b/>
          <w:bCs/>
          <w:color w:val="000000"/>
          <w:sz w:val="20"/>
          <w:szCs w:val="20"/>
        </w:rPr>
      </w:pPr>
    </w:p>
    <w:p w14:paraId="6C8D122C" w14:textId="77777777" w:rsidR="00CA6C1F" w:rsidRDefault="00CA6C1F">
      <w:pPr>
        <w:spacing w:after="0" w:line="240" w:lineRule="auto"/>
        <w:rPr>
          <w:rFonts w:ascii="Tahoma" w:hAnsi="Tahoma"/>
          <w:b/>
          <w:bCs/>
          <w:color w:val="000000"/>
          <w:sz w:val="20"/>
          <w:szCs w:val="20"/>
        </w:rPr>
      </w:pPr>
    </w:p>
    <w:p w14:paraId="7AFF0530" w14:textId="77777777" w:rsidR="00CA6C1F" w:rsidRDefault="001C6D66">
      <w:pPr>
        <w:spacing w:after="0" w:line="240" w:lineRule="auto"/>
      </w:pPr>
      <w:r>
        <w:rPr>
          <w:rFonts w:ascii="Tahoma" w:hAnsi="Tahoma"/>
          <w:color w:val="000000"/>
          <w:sz w:val="20"/>
          <w:szCs w:val="20"/>
        </w:rPr>
        <w:t xml:space="preserve">Sehr geehrter Herr Prof. Dr. Tobias Keber, </w:t>
      </w:r>
      <w:r>
        <w:rPr>
          <w:rFonts w:ascii="Tahoma" w:hAnsi="Tahoma"/>
          <w:vanish/>
          <w:color w:val="000000"/>
          <w:sz w:val="20"/>
          <w:szCs w:val="20"/>
        </w:rPr>
        <w:t>@SB@</w:t>
      </w:r>
    </w:p>
    <w:p w14:paraId="2476EF29" w14:textId="77777777" w:rsidR="00CA6C1F" w:rsidRDefault="00CA6C1F">
      <w:pPr>
        <w:spacing w:after="0" w:line="240" w:lineRule="auto"/>
        <w:rPr>
          <w:rFonts w:ascii="Tahoma" w:hAnsi="Tahoma"/>
          <w:color w:val="000000"/>
          <w:sz w:val="20"/>
          <w:szCs w:val="20"/>
        </w:rPr>
      </w:pPr>
    </w:p>
    <w:p w14:paraId="01C1C0F4" w14:textId="77777777" w:rsidR="00CA6C1F" w:rsidRDefault="00CA6C1F">
      <w:pPr>
        <w:spacing w:after="0" w:line="240" w:lineRule="auto"/>
        <w:rPr>
          <w:rFonts w:ascii="Tahoma" w:hAnsi="Tahoma"/>
          <w:color w:val="000000"/>
          <w:sz w:val="20"/>
          <w:szCs w:val="20"/>
        </w:rPr>
      </w:pPr>
    </w:p>
    <w:p w14:paraId="011407F1" w14:textId="77777777" w:rsidR="00CA6C1F" w:rsidRDefault="001C6D66">
      <w:pPr>
        <w:spacing w:after="0" w:line="240" w:lineRule="auto"/>
      </w:pPr>
      <w:r>
        <w:rPr>
          <w:rFonts w:ascii="Tahoma" w:hAnsi="Tahoma"/>
          <w:color w:val="000000"/>
          <w:sz w:val="20"/>
          <w:szCs w:val="20"/>
        </w:rPr>
        <w:t>In einem Strafverfahren gegen eine Ärztin und ihre Mitarbeiterin, welches aktuell in der Berufungsinstanz vor dem Landgericht in Mannheim verhandelt wird, w</w:t>
      </w:r>
      <w:r>
        <w:rPr>
          <w:rFonts w:ascii="Tahoma" w:hAnsi="Tahoma"/>
          <w:color w:val="000000"/>
          <w:sz w:val="20"/>
          <w:szCs w:val="20"/>
        </w:rPr>
        <w:t xml:space="preserve">ollte ich als Öffentlichkeit dem Verfahren beiwohnen. </w:t>
      </w:r>
      <w:r>
        <w:rPr>
          <w:rFonts w:ascii="TimesNewRomanPSMT" w:hAnsi="TimesNewRomanPSMT" w:cs="TimesNewRomanPSMT"/>
          <w:color w:val="000000"/>
        </w:rPr>
        <w:t xml:space="preserve"> </w:t>
      </w:r>
    </w:p>
    <w:p w14:paraId="78815DF9" w14:textId="77777777" w:rsidR="00CA6C1F" w:rsidRDefault="00CA6C1F">
      <w:pPr>
        <w:spacing w:after="0" w:line="240" w:lineRule="auto"/>
        <w:rPr>
          <w:rFonts w:ascii="TimesNewRomanPSMT" w:hAnsi="TimesNewRomanPSMT" w:cs="TimesNewRomanPSMT"/>
          <w:color w:val="000000"/>
        </w:rPr>
      </w:pPr>
    </w:p>
    <w:p w14:paraId="15FF1DDA" w14:textId="77777777" w:rsidR="00CA6C1F" w:rsidRDefault="001C6D66">
      <w:pPr>
        <w:spacing w:after="0" w:line="240" w:lineRule="auto"/>
      </w:pPr>
      <w:r>
        <w:rPr>
          <w:rFonts w:ascii="Tahoma" w:hAnsi="Tahoma"/>
          <w:color w:val="000000"/>
          <w:sz w:val="20"/>
          <w:szCs w:val="20"/>
        </w:rPr>
        <w:t xml:space="preserve">Ich wurde bereits bei Betreten des Gerichtsgebäudes einer sehr gründlichen – aus meiner Sicht völlig unangemessenen - Personenkontrolle unterzogen und musste dann vor Eintritt in den </w:t>
      </w:r>
      <w:r>
        <w:rPr>
          <w:rFonts w:ascii="Tahoma" w:hAnsi="Tahoma"/>
          <w:color w:val="000000"/>
          <w:sz w:val="20"/>
          <w:szCs w:val="20"/>
        </w:rPr>
        <w:t xml:space="preserve">Sitzungssaal meinen Personalausweis einscannen (und speichern) lassen, da ich ansonsten als Zuschauer den Zuschauerbereich des Sitzungsaales nicht hätte betreten dürfen. Alle Zuschauer mussten, wohl aufgrund einer mir nicht bekannten sitzungspolizeilichen </w:t>
      </w:r>
      <w:r>
        <w:rPr>
          <w:rFonts w:ascii="Tahoma" w:hAnsi="Tahoma"/>
          <w:color w:val="000000"/>
          <w:sz w:val="20"/>
          <w:szCs w:val="20"/>
        </w:rPr>
        <w:t>Anordnung des Gerichts, ihre Personalausweise einscannen lassen.</w:t>
      </w:r>
    </w:p>
    <w:p w14:paraId="7728F95A" w14:textId="77777777" w:rsidR="00CA6C1F" w:rsidRDefault="00CA6C1F">
      <w:pPr>
        <w:spacing w:after="0" w:line="240" w:lineRule="auto"/>
        <w:rPr>
          <w:rFonts w:ascii="Tahoma" w:hAnsi="Tahoma"/>
          <w:color w:val="000000"/>
          <w:sz w:val="20"/>
          <w:szCs w:val="20"/>
        </w:rPr>
      </w:pPr>
    </w:p>
    <w:p w14:paraId="79F2E4A2" w14:textId="77777777" w:rsidR="00CA6C1F" w:rsidRDefault="001C6D66">
      <w:pPr>
        <w:spacing w:after="0" w:line="240" w:lineRule="auto"/>
      </w:pPr>
      <w:r>
        <w:rPr>
          <w:rFonts w:ascii="Tahoma" w:hAnsi="Tahoma"/>
          <w:color w:val="000000"/>
          <w:sz w:val="20"/>
          <w:szCs w:val="20"/>
        </w:rPr>
        <w:t>Da ich eine solche Maßnahme als unverhältnismäßig empfinde, bitte ich um Auskunft, ob eine Datenerhebung/Anordnung sowie deren konkrete Umsetzung durch den Justizdienst mit den Datenschutzbe</w:t>
      </w:r>
      <w:r>
        <w:rPr>
          <w:rFonts w:ascii="Tahoma" w:hAnsi="Tahoma"/>
          <w:color w:val="000000"/>
          <w:sz w:val="20"/>
          <w:szCs w:val="20"/>
        </w:rPr>
        <w:t>stimmungen des Landes, der Bundesrepublik und der DSGVO sowie weiterer Bestimmungen, unter anderem auch des Personalausweisgesetzes vereinbar ist.</w:t>
      </w:r>
    </w:p>
    <w:p w14:paraId="763A0D44" w14:textId="77777777" w:rsidR="00CA6C1F" w:rsidRDefault="00CA6C1F">
      <w:pPr>
        <w:spacing w:after="0" w:line="240" w:lineRule="auto"/>
        <w:rPr>
          <w:rFonts w:ascii="Tahoma" w:hAnsi="Tahoma"/>
          <w:color w:val="000000"/>
          <w:sz w:val="20"/>
          <w:szCs w:val="20"/>
        </w:rPr>
      </w:pPr>
    </w:p>
    <w:p w14:paraId="2C1BD1A1" w14:textId="77777777" w:rsidR="00CA6C1F" w:rsidRDefault="001C6D66">
      <w:pPr>
        <w:spacing w:after="0" w:line="240" w:lineRule="auto"/>
      </w:pPr>
      <w:r>
        <w:rPr>
          <w:rFonts w:ascii="Tahoma" w:hAnsi="Tahoma"/>
          <w:color w:val="000000"/>
          <w:sz w:val="20"/>
          <w:szCs w:val="20"/>
        </w:rPr>
        <w:t xml:space="preserve">Ich habe vorsorglich heute schriftlich gegen die Datenerhebung Widerspruch gegenüber dem </w:t>
      </w:r>
      <w:r>
        <w:rPr>
          <w:rFonts w:ascii="Tahoma" w:hAnsi="Tahoma"/>
          <w:color w:val="000000"/>
          <w:sz w:val="20"/>
          <w:szCs w:val="20"/>
        </w:rPr>
        <w:t>Datenschutzbeauftragten des Landgerichtes Mannheim erhoben.</w:t>
      </w:r>
    </w:p>
    <w:p w14:paraId="4245E4EE" w14:textId="77777777" w:rsidR="00CA6C1F" w:rsidRDefault="00CA6C1F">
      <w:pPr>
        <w:spacing w:after="0" w:line="240" w:lineRule="auto"/>
        <w:rPr>
          <w:rFonts w:ascii="Tahoma" w:hAnsi="Tahoma"/>
          <w:color w:val="000000"/>
          <w:sz w:val="20"/>
          <w:szCs w:val="20"/>
        </w:rPr>
      </w:pPr>
    </w:p>
    <w:p w14:paraId="0E6C5754" w14:textId="77777777" w:rsidR="00CA6C1F" w:rsidRDefault="001C6D66">
      <w:pPr>
        <w:spacing w:after="0" w:line="240" w:lineRule="auto"/>
      </w:pPr>
      <w:r>
        <w:rPr>
          <w:rFonts w:ascii="Tahoma" w:hAnsi="Tahoma"/>
          <w:b/>
          <w:bCs/>
          <w:color w:val="000000"/>
          <w:sz w:val="20"/>
          <w:szCs w:val="20"/>
        </w:rPr>
        <w:t xml:space="preserve">Dieses Schreiben erhält auch der Datenschutzbeauftragte des Landgerichts Mannheim, so dass ich hiermit an dieser Stelle ebenso vorsorglich der konkreten Maßnahme der Anfertigung einer Kopie/ dem </w:t>
      </w:r>
      <w:r>
        <w:rPr>
          <w:rFonts w:ascii="Tahoma" w:hAnsi="Tahoma"/>
          <w:b/>
          <w:bCs/>
          <w:color w:val="000000"/>
          <w:sz w:val="20"/>
          <w:szCs w:val="20"/>
        </w:rPr>
        <w:t>Einscannen meines Personalausweises und der Verwahrung/Speicherung ausdrücklich widerspreche.</w:t>
      </w:r>
    </w:p>
    <w:p w14:paraId="6D5EF553" w14:textId="77777777" w:rsidR="00CA6C1F" w:rsidRDefault="00CA6C1F">
      <w:pPr>
        <w:spacing w:after="0" w:line="240" w:lineRule="auto"/>
        <w:rPr>
          <w:rFonts w:ascii="Tahoma" w:hAnsi="Tahoma"/>
          <w:b/>
          <w:bCs/>
          <w:color w:val="000000"/>
          <w:sz w:val="20"/>
          <w:szCs w:val="20"/>
        </w:rPr>
      </w:pPr>
    </w:p>
    <w:p w14:paraId="6EF659C0" w14:textId="77777777" w:rsidR="00CA6C1F" w:rsidRDefault="001C6D66">
      <w:pPr>
        <w:spacing w:after="0" w:line="240" w:lineRule="auto"/>
      </w:pPr>
      <w:r>
        <w:rPr>
          <w:rFonts w:ascii="Tahoma" w:hAnsi="Tahoma"/>
          <w:color w:val="000000"/>
          <w:sz w:val="20"/>
          <w:szCs w:val="20"/>
        </w:rPr>
        <w:t>Solche präventiven Maßnahmen, die abschreckende Wirkung für interessierte Prozessbeobachter haben können, könnten in verfahrensrechtlicher Hinsicht einen Teilaus</w:t>
      </w:r>
      <w:r>
        <w:rPr>
          <w:rFonts w:ascii="Tahoma" w:hAnsi="Tahoma"/>
          <w:color w:val="000000"/>
          <w:sz w:val="20"/>
          <w:szCs w:val="20"/>
        </w:rPr>
        <w:t>schluss der Öffentlichkeit bedeuten, so dass bereits aus diesem Grunde erhebliche rechtliche Bedenken gegen die Rechtmäßigkeit der Maßnahme bestehen.</w:t>
      </w:r>
    </w:p>
    <w:p w14:paraId="7BDE0A77" w14:textId="77777777" w:rsidR="00CA6C1F" w:rsidRDefault="00CA6C1F">
      <w:pPr>
        <w:spacing w:after="0" w:line="240" w:lineRule="auto"/>
        <w:rPr>
          <w:rFonts w:ascii="Tahoma" w:hAnsi="Tahoma"/>
          <w:color w:val="000000"/>
          <w:sz w:val="20"/>
          <w:szCs w:val="20"/>
        </w:rPr>
      </w:pPr>
    </w:p>
    <w:p w14:paraId="104470D8" w14:textId="77777777" w:rsidR="00CA6C1F" w:rsidRDefault="001C6D66">
      <w:pPr>
        <w:spacing w:after="0" w:line="240" w:lineRule="auto"/>
      </w:pPr>
      <w:r>
        <w:rPr>
          <w:rFonts w:ascii="Tahoma" w:hAnsi="Tahoma"/>
          <w:color w:val="000000"/>
          <w:sz w:val="20"/>
          <w:szCs w:val="20"/>
        </w:rPr>
        <w:t>Aber die Maßnahmen dürften auch der Datenschutzgrundverordnung entgegenstehen. Die Justiz müsste eine Dat</w:t>
      </w:r>
      <w:r>
        <w:rPr>
          <w:rFonts w:ascii="Tahoma" w:hAnsi="Tahoma"/>
          <w:color w:val="000000"/>
          <w:sz w:val="20"/>
          <w:szCs w:val="20"/>
        </w:rPr>
        <w:t>enschutzerklärung bereithalten. Eine solche wurde mir weder ausgehändigt, noch lag eine solche zum Zwecke der Kenntnisnahme öffentlich aus.</w:t>
      </w:r>
    </w:p>
    <w:p w14:paraId="2CA9BA74" w14:textId="77777777" w:rsidR="00CA6C1F" w:rsidRDefault="00CA6C1F">
      <w:pPr>
        <w:spacing w:after="0" w:line="240" w:lineRule="auto"/>
        <w:rPr>
          <w:rFonts w:ascii="Tahoma" w:hAnsi="Tahoma"/>
          <w:color w:val="000000"/>
          <w:sz w:val="20"/>
          <w:szCs w:val="20"/>
        </w:rPr>
      </w:pPr>
    </w:p>
    <w:p w14:paraId="0662BF86" w14:textId="77777777" w:rsidR="00CA6C1F" w:rsidRDefault="001C6D66">
      <w:pPr>
        <w:spacing w:after="0" w:line="240" w:lineRule="auto"/>
      </w:pPr>
      <w:r>
        <w:rPr>
          <w:rFonts w:ascii="Tahoma" w:hAnsi="Tahoma"/>
          <w:color w:val="000000"/>
          <w:sz w:val="20"/>
          <w:szCs w:val="20"/>
        </w:rPr>
        <w:t>Eine Rechtsgrundlage für die Datenerhebung und der Zweck der Datenergebung sind mir nicht bekannt gegeben worden. D</w:t>
      </w:r>
      <w:r>
        <w:rPr>
          <w:rFonts w:ascii="Tahoma" w:hAnsi="Tahoma"/>
          <w:color w:val="000000"/>
          <w:sz w:val="20"/>
          <w:szCs w:val="20"/>
        </w:rPr>
        <w:t xml:space="preserve">ie vermeintlich bestehende sicherheitspolizeiliche Anordnung ist mir inhaltlich – als Unbeteiligter an dem Verfahren - auch nicht bekannt. Etwaige Störer könnten doch auch von dem anwesenden Justizpersonal nach einer Störung erkennungsdienstlich behandelt </w:t>
      </w:r>
      <w:r>
        <w:rPr>
          <w:rFonts w:ascii="Tahoma" w:hAnsi="Tahoma"/>
          <w:color w:val="000000"/>
          <w:sz w:val="20"/>
          <w:szCs w:val="20"/>
        </w:rPr>
        <w:lastRenderedPageBreak/>
        <w:t>werden. Insofern ist eine solche Maßnahme nach meinem Dafürhalten schon nicht verhältnismäßig. Ich habe bis heute keine Kenntnisse darüber, wer konkret die Daten erhoben hat und wie lange diese Daten aufbewahrt/gespeichert werden. Auch wurde mir nicht mitg</w:t>
      </w:r>
      <w:r>
        <w:rPr>
          <w:rFonts w:ascii="Tahoma" w:hAnsi="Tahoma"/>
          <w:color w:val="000000"/>
          <w:sz w:val="20"/>
          <w:szCs w:val="20"/>
        </w:rPr>
        <w:t>eteilt, wer von den erhobenen Daten Kenntnis erlangt. (§ 13 DSGVO). Diese Informationen sind aber in der DSGVO als Bringschuld desjenigen ausgestaltet, der die Daten erhebt.</w:t>
      </w:r>
    </w:p>
    <w:p w14:paraId="155A20D1" w14:textId="77777777" w:rsidR="00CA6C1F" w:rsidRDefault="00CA6C1F">
      <w:pPr>
        <w:spacing w:after="0" w:line="240" w:lineRule="auto"/>
        <w:rPr>
          <w:rFonts w:ascii="Tahoma" w:hAnsi="Tahoma"/>
          <w:color w:val="000000"/>
          <w:sz w:val="20"/>
          <w:szCs w:val="20"/>
        </w:rPr>
      </w:pPr>
    </w:p>
    <w:p w14:paraId="3DA9C10D" w14:textId="77777777" w:rsidR="00CA6C1F" w:rsidRDefault="001C6D66">
      <w:pPr>
        <w:spacing w:after="0" w:line="240" w:lineRule="auto"/>
      </w:pPr>
      <w:r>
        <w:rPr>
          <w:rFonts w:ascii="Tahoma" w:hAnsi="Tahoma"/>
          <w:color w:val="000000"/>
          <w:sz w:val="20"/>
          <w:szCs w:val="20"/>
        </w:rPr>
        <w:t>Es ist auch der Grundsatz der Datenminimierung verletzt (Art 5 I c DSGVO). Denn f</w:t>
      </w:r>
      <w:r>
        <w:rPr>
          <w:rFonts w:ascii="Tahoma" w:hAnsi="Tahoma"/>
          <w:color w:val="000000"/>
          <w:sz w:val="20"/>
          <w:szCs w:val="20"/>
        </w:rPr>
        <w:t xml:space="preserve">ür eine präventive Datenerhebung ist kein Grund erkennbar, denn diese könnte aus Anlass einer Störung individuell von dem Störer vorgenommen werden.  </w:t>
      </w:r>
    </w:p>
    <w:p w14:paraId="345FE25F" w14:textId="77777777" w:rsidR="00CA6C1F" w:rsidRDefault="00CA6C1F">
      <w:pPr>
        <w:spacing w:after="0" w:line="240" w:lineRule="auto"/>
        <w:rPr>
          <w:rFonts w:ascii="Tahoma" w:hAnsi="Tahoma"/>
          <w:color w:val="000000"/>
          <w:sz w:val="20"/>
          <w:szCs w:val="20"/>
        </w:rPr>
      </w:pPr>
    </w:p>
    <w:p w14:paraId="5D7C1766" w14:textId="77777777" w:rsidR="00CA6C1F" w:rsidRDefault="001C6D66">
      <w:pPr>
        <w:spacing w:after="0" w:line="240" w:lineRule="auto"/>
      </w:pPr>
      <w:r>
        <w:rPr>
          <w:rFonts w:ascii="Tahoma" w:hAnsi="Tahoma"/>
          <w:color w:val="000000"/>
          <w:sz w:val="20"/>
          <w:szCs w:val="20"/>
        </w:rPr>
        <w:t>Es handelt sich im Übrigen um besonders sensible Daten im Zusammenhang mit einer Gerichtsverhandlung, da</w:t>
      </w:r>
      <w:r>
        <w:rPr>
          <w:rFonts w:ascii="Tahoma" w:hAnsi="Tahoma"/>
          <w:color w:val="000000"/>
          <w:sz w:val="20"/>
          <w:szCs w:val="20"/>
        </w:rPr>
        <w:t xml:space="preserve"> Menschen sich eingeschüchtert fühlen und sich aus solchen Gründen davon abhalten lassen könnten, als Öffentlichkeit dem Strafverfahren beizuwohnen, so dass dieser Sachverhalt auch nicht als Bagatelle zu werten ist.</w:t>
      </w:r>
    </w:p>
    <w:p w14:paraId="7C9A896E" w14:textId="77777777" w:rsidR="00CA6C1F" w:rsidRDefault="00CA6C1F">
      <w:pPr>
        <w:spacing w:after="0" w:line="240" w:lineRule="auto"/>
        <w:rPr>
          <w:rFonts w:ascii="Tahoma" w:hAnsi="Tahoma"/>
          <w:color w:val="000000"/>
          <w:sz w:val="20"/>
          <w:szCs w:val="20"/>
        </w:rPr>
      </w:pPr>
    </w:p>
    <w:p w14:paraId="4F9737F2" w14:textId="77777777" w:rsidR="00CA6C1F" w:rsidRDefault="001C6D66">
      <w:pPr>
        <w:spacing w:after="0" w:line="240" w:lineRule="auto"/>
      </w:pPr>
      <w:r>
        <w:rPr>
          <w:rFonts w:ascii="Tahoma" w:hAnsi="Tahoma"/>
          <w:color w:val="000000"/>
          <w:sz w:val="20"/>
          <w:szCs w:val="20"/>
        </w:rPr>
        <w:t>Im Einzelnen mache ich noch auf folgend</w:t>
      </w:r>
      <w:r>
        <w:rPr>
          <w:rFonts w:ascii="Tahoma" w:hAnsi="Tahoma"/>
          <w:color w:val="000000"/>
          <w:sz w:val="20"/>
          <w:szCs w:val="20"/>
        </w:rPr>
        <w:t>e Punkte aufmerksam:</w:t>
      </w:r>
    </w:p>
    <w:p w14:paraId="774A29D5" w14:textId="77777777" w:rsidR="00CA6C1F" w:rsidRDefault="00CA6C1F">
      <w:pPr>
        <w:spacing w:after="0" w:line="240" w:lineRule="auto"/>
        <w:rPr>
          <w:rFonts w:ascii="Tahoma" w:hAnsi="Tahoma"/>
          <w:color w:val="000000"/>
          <w:sz w:val="20"/>
          <w:szCs w:val="20"/>
        </w:rPr>
      </w:pPr>
    </w:p>
    <w:p w14:paraId="7333D84C" w14:textId="77777777" w:rsidR="00CA6C1F" w:rsidRDefault="001C6D66">
      <w:pPr>
        <w:spacing w:after="0" w:line="240" w:lineRule="auto"/>
      </w:pPr>
      <w:r>
        <w:rPr>
          <w:rFonts w:ascii="Tahoma" w:hAnsi="Tahoma"/>
          <w:color w:val="000000"/>
          <w:sz w:val="20"/>
          <w:szCs w:val="20"/>
        </w:rPr>
        <w:t>In § 20 Abs. 2 Satz 1 Personalausweisgesetz heißt es:</w:t>
      </w:r>
    </w:p>
    <w:p w14:paraId="26FDC8A2" w14:textId="77777777" w:rsidR="00CA6C1F" w:rsidRDefault="00CA6C1F">
      <w:pPr>
        <w:spacing w:after="0" w:line="240" w:lineRule="auto"/>
        <w:rPr>
          <w:rFonts w:ascii="Tahoma" w:hAnsi="Tahoma"/>
          <w:color w:val="000000"/>
          <w:sz w:val="20"/>
          <w:szCs w:val="20"/>
        </w:rPr>
      </w:pPr>
    </w:p>
    <w:p w14:paraId="7106AD6A" w14:textId="77777777" w:rsidR="00CA6C1F" w:rsidRDefault="001C6D66">
      <w:pPr>
        <w:spacing w:after="0" w:line="240" w:lineRule="auto"/>
      </w:pPr>
      <w:r>
        <w:rPr>
          <w:rFonts w:ascii="Tahoma" w:hAnsi="Tahoma"/>
          <w:i/>
          <w:iCs/>
          <w:color w:val="000000"/>
          <w:sz w:val="20"/>
          <w:szCs w:val="20"/>
        </w:rPr>
        <w:t>„Der Ausweis darf nur vom Ausweisinhaber oder von anderen Personen mit</w:t>
      </w:r>
    </w:p>
    <w:p w14:paraId="2837AF0D" w14:textId="77777777" w:rsidR="00CA6C1F" w:rsidRDefault="001C6D66">
      <w:pPr>
        <w:spacing w:after="0" w:line="240" w:lineRule="auto"/>
      </w:pPr>
      <w:r>
        <w:rPr>
          <w:rFonts w:ascii="Tahoma" w:hAnsi="Tahoma"/>
          <w:i/>
          <w:iCs/>
          <w:color w:val="000000"/>
          <w:sz w:val="20"/>
          <w:szCs w:val="20"/>
        </w:rPr>
        <w:t>Zustimmung des Ausweisinhabers in der Weise abgelichtet werden, dass die</w:t>
      </w:r>
    </w:p>
    <w:p w14:paraId="7B433CCB" w14:textId="77777777" w:rsidR="00CA6C1F" w:rsidRDefault="001C6D66">
      <w:pPr>
        <w:spacing w:after="0" w:line="240" w:lineRule="auto"/>
      </w:pPr>
      <w:r>
        <w:rPr>
          <w:rFonts w:ascii="Tahoma" w:hAnsi="Tahoma"/>
          <w:i/>
          <w:iCs/>
          <w:color w:val="000000"/>
          <w:sz w:val="20"/>
          <w:szCs w:val="20"/>
        </w:rPr>
        <w:t xml:space="preserve">Ablichtung eindeutig und dauerhaft </w:t>
      </w:r>
      <w:r>
        <w:rPr>
          <w:rFonts w:ascii="Tahoma" w:hAnsi="Tahoma"/>
          <w:i/>
          <w:iCs/>
          <w:color w:val="000000"/>
          <w:sz w:val="20"/>
          <w:szCs w:val="20"/>
        </w:rPr>
        <w:t>als Kopie erkennbar ist.“</w:t>
      </w:r>
    </w:p>
    <w:p w14:paraId="5D8024FD" w14:textId="77777777" w:rsidR="00CA6C1F" w:rsidRDefault="00CA6C1F">
      <w:pPr>
        <w:spacing w:after="0" w:line="240" w:lineRule="auto"/>
        <w:rPr>
          <w:rFonts w:ascii="Tahoma" w:hAnsi="Tahoma"/>
          <w:i/>
          <w:iCs/>
          <w:color w:val="000000"/>
          <w:sz w:val="20"/>
          <w:szCs w:val="20"/>
        </w:rPr>
      </w:pPr>
    </w:p>
    <w:p w14:paraId="1817F7D2" w14:textId="77777777" w:rsidR="00CA6C1F" w:rsidRDefault="001C6D66">
      <w:pPr>
        <w:spacing w:after="0" w:line="240" w:lineRule="auto"/>
      </w:pPr>
      <w:r>
        <w:rPr>
          <w:rFonts w:ascii="Tahoma" w:hAnsi="Tahoma"/>
          <w:color w:val="000000"/>
          <w:sz w:val="20"/>
          <w:szCs w:val="20"/>
        </w:rPr>
        <w:t xml:space="preserve">Wenn jemand der Ablichtung zustimmt unter der Ankündigung, andernfalls nicht als Zuschauer in den Sitzungssaal einer öffentlichen Verhandlung gelassen zu werden, handelt es sich meines Erachtens nicht um eine Zustimmung im Sinne </w:t>
      </w:r>
      <w:r>
        <w:rPr>
          <w:rFonts w:ascii="Tahoma" w:hAnsi="Tahoma"/>
          <w:color w:val="000000"/>
          <w:sz w:val="20"/>
          <w:szCs w:val="20"/>
        </w:rPr>
        <w:t>dieser Vorschrift. Denn diese „Zustimmung“ ist nicht freiwillig erteilt, sondern dem Ausweisinhaber abgenötigt worden.</w:t>
      </w:r>
    </w:p>
    <w:p w14:paraId="6A8AFB11" w14:textId="77777777" w:rsidR="00CA6C1F" w:rsidRDefault="00CA6C1F">
      <w:pPr>
        <w:spacing w:after="0" w:line="240" w:lineRule="auto"/>
        <w:rPr>
          <w:rFonts w:ascii="Tahoma" w:hAnsi="Tahoma"/>
          <w:color w:val="000000"/>
          <w:sz w:val="20"/>
          <w:szCs w:val="20"/>
        </w:rPr>
      </w:pPr>
    </w:p>
    <w:p w14:paraId="70CEBBD3" w14:textId="77777777" w:rsidR="00CA6C1F" w:rsidRDefault="001C6D66">
      <w:pPr>
        <w:spacing w:after="0" w:line="240" w:lineRule="auto"/>
      </w:pPr>
      <w:r>
        <w:rPr>
          <w:rFonts w:ascii="Tahoma" w:hAnsi="Tahoma"/>
          <w:color w:val="000000"/>
          <w:sz w:val="20"/>
          <w:szCs w:val="20"/>
        </w:rPr>
        <w:t>In § 10 des Gesetzes zur Anpassung des besonderen Datenschutzrechts an die Verordnung (EU) 2016/679 und zur Umsetzung der Richtlinie (EU</w:t>
      </w:r>
      <w:r>
        <w:rPr>
          <w:rFonts w:ascii="Tahoma" w:hAnsi="Tahoma"/>
          <w:color w:val="000000"/>
          <w:sz w:val="20"/>
          <w:szCs w:val="20"/>
        </w:rPr>
        <w:t>) 2016/680 für Justiz- und Bußgeldbehörden sowie zur Änderung vollzugsrechtlicher Gesetze (vom 21. Mai 2019) (Baden-Württemberg) ist geregelt:</w:t>
      </w:r>
    </w:p>
    <w:p w14:paraId="46088922" w14:textId="77777777" w:rsidR="00CA6C1F" w:rsidRDefault="00CA6C1F">
      <w:pPr>
        <w:spacing w:after="0" w:line="240" w:lineRule="auto"/>
        <w:rPr>
          <w:rFonts w:ascii="Tahoma" w:hAnsi="Tahoma"/>
          <w:color w:val="000000"/>
          <w:sz w:val="20"/>
          <w:szCs w:val="20"/>
        </w:rPr>
      </w:pPr>
    </w:p>
    <w:p w14:paraId="5081C461" w14:textId="77777777" w:rsidR="00CA6C1F" w:rsidRDefault="001C6D66">
      <w:pPr>
        <w:spacing w:after="0" w:line="240" w:lineRule="auto"/>
      </w:pPr>
      <w:r>
        <w:rPr>
          <w:rFonts w:ascii="Tahoma" w:hAnsi="Tahoma"/>
          <w:i/>
          <w:iCs/>
          <w:color w:val="000000"/>
          <w:sz w:val="20"/>
          <w:szCs w:val="20"/>
        </w:rPr>
        <w:t>„§ 10 – Strafvorschrift</w:t>
      </w:r>
    </w:p>
    <w:p w14:paraId="1D578DB7" w14:textId="77777777" w:rsidR="00CA6C1F" w:rsidRDefault="00CA6C1F">
      <w:pPr>
        <w:spacing w:after="0" w:line="240" w:lineRule="auto"/>
        <w:rPr>
          <w:rFonts w:ascii="Tahoma" w:hAnsi="Tahoma"/>
          <w:i/>
          <w:iCs/>
          <w:color w:val="000000"/>
          <w:sz w:val="20"/>
          <w:szCs w:val="20"/>
        </w:rPr>
      </w:pPr>
    </w:p>
    <w:p w14:paraId="42E45C1A" w14:textId="77777777" w:rsidR="00CA6C1F" w:rsidRDefault="001C6D66">
      <w:pPr>
        <w:spacing w:after="0" w:line="240" w:lineRule="auto"/>
      </w:pPr>
      <w:r>
        <w:rPr>
          <w:rFonts w:ascii="Tahoma" w:hAnsi="Tahoma"/>
          <w:i/>
          <w:iCs/>
          <w:color w:val="000000"/>
          <w:sz w:val="20"/>
          <w:szCs w:val="20"/>
        </w:rPr>
        <w:t>(1) Mit Freiheitsstrafe bis zu zwei Jahren oder mit Geldstrafe wird bestraft, wer</w:t>
      </w:r>
    </w:p>
    <w:p w14:paraId="4DAE3B3E" w14:textId="77777777" w:rsidR="00CA6C1F" w:rsidRDefault="001C6D66">
      <w:pPr>
        <w:spacing w:after="0" w:line="240" w:lineRule="auto"/>
      </w:pPr>
      <w:r>
        <w:rPr>
          <w:rFonts w:ascii="Tahoma" w:hAnsi="Tahoma"/>
          <w:i/>
          <w:iCs/>
          <w:color w:val="000000"/>
          <w:sz w:val="20"/>
          <w:szCs w:val="20"/>
        </w:rPr>
        <w:t xml:space="preserve">1. </w:t>
      </w:r>
      <w:r>
        <w:rPr>
          <w:rFonts w:ascii="Tahoma" w:hAnsi="Tahoma"/>
          <w:i/>
          <w:iCs/>
          <w:color w:val="000000"/>
          <w:sz w:val="20"/>
          <w:szCs w:val="20"/>
        </w:rPr>
        <w:t>unbefugt von diesem Gesetz geschützte personenbezogene Daten, die nicht allgemein zugänglich</w:t>
      </w:r>
    </w:p>
    <w:p w14:paraId="3023A5A5" w14:textId="77777777" w:rsidR="00CA6C1F" w:rsidRDefault="001C6D66">
      <w:pPr>
        <w:spacing w:after="0" w:line="240" w:lineRule="auto"/>
      </w:pPr>
      <w:r>
        <w:rPr>
          <w:rFonts w:ascii="Tahoma" w:hAnsi="Tahoma"/>
          <w:i/>
          <w:iCs/>
          <w:color w:val="000000"/>
          <w:sz w:val="20"/>
          <w:szCs w:val="20"/>
        </w:rPr>
        <w:t>sind,</w:t>
      </w:r>
    </w:p>
    <w:p w14:paraId="629688E6" w14:textId="77777777" w:rsidR="00CA6C1F" w:rsidRDefault="001C6D66">
      <w:pPr>
        <w:spacing w:after="0" w:line="240" w:lineRule="auto"/>
      </w:pPr>
      <w:r>
        <w:rPr>
          <w:rFonts w:ascii="Tahoma" w:hAnsi="Tahoma"/>
          <w:i/>
          <w:iCs/>
          <w:color w:val="000000"/>
          <w:sz w:val="20"/>
          <w:szCs w:val="20"/>
        </w:rPr>
        <w:t>a) speichert, nutzt, verändert, übermittelt oder löscht,</w:t>
      </w:r>
    </w:p>
    <w:p w14:paraId="440ED737" w14:textId="77777777" w:rsidR="00CA6C1F" w:rsidRDefault="001C6D66">
      <w:pPr>
        <w:spacing w:after="0" w:line="240" w:lineRule="auto"/>
      </w:pPr>
      <w:r>
        <w:rPr>
          <w:rFonts w:ascii="Tahoma" w:hAnsi="Tahoma"/>
          <w:i/>
          <w:iCs/>
          <w:color w:val="000000"/>
          <w:sz w:val="20"/>
          <w:szCs w:val="20"/>
        </w:rPr>
        <w:t>b) zum Abruf mittels automatisierten Verfahrens bereithält oder</w:t>
      </w:r>
    </w:p>
    <w:p w14:paraId="086335E5" w14:textId="77777777" w:rsidR="00CA6C1F" w:rsidRDefault="001C6D66">
      <w:pPr>
        <w:spacing w:after="0" w:line="240" w:lineRule="auto"/>
      </w:pPr>
      <w:r>
        <w:rPr>
          <w:rFonts w:ascii="Tahoma" w:hAnsi="Tahoma"/>
          <w:i/>
          <w:iCs/>
          <w:color w:val="000000"/>
          <w:sz w:val="20"/>
          <w:szCs w:val="20"/>
        </w:rPr>
        <w:t>c) abruft oder sich oder einem ander</w:t>
      </w:r>
      <w:r>
        <w:rPr>
          <w:rFonts w:ascii="Tahoma" w:hAnsi="Tahoma"/>
          <w:i/>
          <w:iCs/>
          <w:color w:val="000000"/>
          <w:sz w:val="20"/>
          <w:szCs w:val="20"/>
        </w:rPr>
        <w:t>en aus Dateien verschafft oder</w:t>
      </w:r>
    </w:p>
    <w:p w14:paraId="61174EA8" w14:textId="77777777" w:rsidR="00CA6C1F" w:rsidRDefault="001C6D66">
      <w:pPr>
        <w:spacing w:after="0" w:line="240" w:lineRule="auto"/>
      </w:pPr>
      <w:r>
        <w:rPr>
          <w:rFonts w:ascii="Tahoma" w:hAnsi="Tahoma"/>
          <w:i/>
          <w:iCs/>
          <w:color w:val="000000"/>
          <w:sz w:val="20"/>
          <w:szCs w:val="20"/>
        </w:rPr>
        <w:t>2. die Übermittlung von personenbezogenen Daten, die durch dieses Gesetz geschützt werden und nicht</w:t>
      </w:r>
    </w:p>
    <w:p w14:paraId="56317346" w14:textId="77777777" w:rsidR="00CA6C1F" w:rsidRDefault="001C6D66">
      <w:pPr>
        <w:spacing w:after="0" w:line="240" w:lineRule="auto"/>
      </w:pPr>
      <w:r>
        <w:rPr>
          <w:rFonts w:ascii="Tahoma" w:hAnsi="Tahoma"/>
          <w:i/>
          <w:iCs/>
          <w:color w:val="000000"/>
          <w:sz w:val="20"/>
          <w:szCs w:val="20"/>
        </w:rPr>
        <w:t>offenkundig sind, durch unrichtige Angaben erschleicht und hierbei gegen Entgelt oder in der Absicht</w:t>
      </w:r>
    </w:p>
    <w:p w14:paraId="42202204" w14:textId="77777777" w:rsidR="00CA6C1F" w:rsidRDefault="001C6D66">
      <w:pPr>
        <w:spacing w:after="0" w:line="240" w:lineRule="auto"/>
      </w:pPr>
      <w:r>
        <w:rPr>
          <w:rFonts w:ascii="Tahoma" w:hAnsi="Tahoma"/>
          <w:i/>
          <w:iCs/>
          <w:color w:val="000000"/>
          <w:sz w:val="20"/>
          <w:szCs w:val="20"/>
        </w:rPr>
        <w:t>handelt, sich oder einen</w:t>
      </w:r>
      <w:r>
        <w:rPr>
          <w:rFonts w:ascii="Tahoma" w:hAnsi="Tahoma"/>
          <w:i/>
          <w:iCs/>
          <w:color w:val="000000"/>
          <w:sz w:val="20"/>
          <w:szCs w:val="20"/>
        </w:rPr>
        <w:t xml:space="preserve"> anderen zu bereichern oder einen anderen zu schädigen.</w:t>
      </w:r>
    </w:p>
    <w:p w14:paraId="65C5C845" w14:textId="77777777" w:rsidR="00CA6C1F" w:rsidRDefault="00CA6C1F">
      <w:pPr>
        <w:spacing w:after="0" w:line="240" w:lineRule="auto"/>
        <w:rPr>
          <w:rFonts w:ascii="Tahoma" w:hAnsi="Tahoma"/>
          <w:i/>
          <w:iCs/>
          <w:color w:val="000000"/>
          <w:sz w:val="20"/>
          <w:szCs w:val="20"/>
        </w:rPr>
      </w:pPr>
    </w:p>
    <w:p w14:paraId="6FA0F095" w14:textId="77777777" w:rsidR="00CA6C1F" w:rsidRDefault="001C6D66">
      <w:pPr>
        <w:spacing w:after="0" w:line="240" w:lineRule="auto"/>
      </w:pPr>
      <w:r>
        <w:rPr>
          <w:rFonts w:ascii="Tahoma" w:hAnsi="Tahoma"/>
          <w:i/>
          <w:iCs/>
          <w:color w:val="000000"/>
          <w:sz w:val="20"/>
          <w:szCs w:val="20"/>
        </w:rPr>
        <w:t>(2) Die Tat wird nur auf Antrag verfolgt. Antragsberechtigt sind die betroffene Person, die verantwortliche Stelle, der Auftragsverarbeiter, die oder der Landesbeauftragte für den Datenschutz und die</w:t>
      </w:r>
      <w:r>
        <w:rPr>
          <w:rFonts w:ascii="Tahoma" w:hAnsi="Tahoma"/>
          <w:i/>
          <w:iCs/>
          <w:color w:val="000000"/>
          <w:sz w:val="20"/>
          <w:szCs w:val="20"/>
        </w:rPr>
        <w:t xml:space="preserve"> Aufsichtsbehörden.“</w:t>
      </w:r>
    </w:p>
    <w:p w14:paraId="0C3A6517" w14:textId="77777777" w:rsidR="00CA6C1F" w:rsidRDefault="00CA6C1F">
      <w:pPr>
        <w:spacing w:after="0" w:line="240" w:lineRule="auto"/>
        <w:rPr>
          <w:rFonts w:ascii="Tahoma" w:hAnsi="Tahoma"/>
          <w:i/>
          <w:iCs/>
          <w:color w:val="000000"/>
          <w:sz w:val="20"/>
          <w:szCs w:val="20"/>
        </w:rPr>
      </w:pPr>
    </w:p>
    <w:p w14:paraId="3744D8A1" w14:textId="77777777" w:rsidR="00CA6C1F" w:rsidRDefault="001C6D66">
      <w:pPr>
        <w:spacing w:after="0" w:line="240" w:lineRule="auto"/>
      </w:pPr>
      <w:r>
        <w:rPr>
          <w:rFonts w:ascii="Tahoma" w:hAnsi="Tahoma"/>
          <w:color w:val="000000"/>
          <w:sz w:val="20"/>
          <w:szCs w:val="20"/>
        </w:rPr>
        <w:t>Aus diesen Gründen ist die sitzungspolizeiliche Anordnung sowie die Art und Weise ihrer Durchführung vom jeweils zuständigen Landesdatenschutzbeauftragten zu überprüfen, was ich hiermit beantrage.</w:t>
      </w:r>
    </w:p>
    <w:p w14:paraId="673777F2" w14:textId="77777777" w:rsidR="00CA6C1F" w:rsidRDefault="00CA6C1F">
      <w:pPr>
        <w:spacing w:after="0" w:line="240" w:lineRule="auto"/>
        <w:rPr>
          <w:rFonts w:ascii="Tahoma" w:hAnsi="Tahoma"/>
          <w:color w:val="000000"/>
          <w:sz w:val="20"/>
          <w:szCs w:val="20"/>
        </w:rPr>
      </w:pPr>
    </w:p>
    <w:p w14:paraId="5601687D" w14:textId="77777777" w:rsidR="00CA6C1F" w:rsidRDefault="001C6D66">
      <w:pPr>
        <w:spacing w:after="0" w:line="240" w:lineRule="auto"/>
      </w:pPr>
      <w:r>
        <w:rPr>
          <w:rFonts w:ascii="Tahoma" w:hAnsi="Tahoma"/>
          <w:color w:val="000000"/>
          <w:sz w:val="20"/>
          <w:szCs w:val="20"/>
        </w:rPr>
        <w:t>In Erwartung Ihrer Stellungnahme und</w:t>
      </w:r>
      <w:r>
        <w:rPr>
          <w:rFonts w:ascii="Tahoma" w:hAnsi="Tahoma"/>
          <w:color w:val="000000"/>
          <w:sz w:val="20"/>
          <w:szCs w:val="20"/>
        </w:rPr>
        <w:t xml:space="preserve"> Mitteilung etwaiger Maßnahmen verbleibe ich,</w:t>
      </w:r>
    </w:p>
    <w:p w14:paraId="0F125AA1" w14:textId="77777777" w:rsidR="00CA6C1F" w:rsidRDefault="00CA6C1F">
      <w:pPr>
        <w:spacing w:after="0" w:line="240" w:lineRule="auto"/>
        <w:rPr>
          <w:rFonts w:ascii="Tahoma" w:hAnsi="Tahoma"/>
          <w:color w:val="000000"/>
          <w:sz w:val="20"/>
          <w:szCs w:val="20"/>
        </w:rPr>
      </w:pPr>
    </w:p>
    <w:p w14:paraId="4E2B9673" w14:textId="77777777" w:rsidR="00CA6C1F" w:rsidRDefault="001C6D66">
      <w:pPr>
        <w:spacing w:after="0" w:line="240" w:lineRule="auto"/>
      </w:pPr>
      <w:r>
        <w:rPr>
          <w:rFonts w:ascii="Tahoma" w:hAnsi="Tahoma"/>
          <w:color w:val="000000"/>
          <w:sz w:val="20"/>
          <w:szCs w:val="20"/>
        </w:rPr>
        <w:t>Mit freundlichen Grüßen</w:t>
      </w:r>
    </w:p>
    <w:p w14:paraId="793789F3" w14:textId="77777777" w:rsidR="00CA6C1F" w:rsidRDefault="00CA6C1F">
      <w:pPr>
        <w:spacing w:after="0" w:line="240" w:lineRule="auto"/>
        <w:rPr>
          <w:rFonts w:ascii="Tahoma" w:hAnsi="Tahoma"/>
          <w:color w:val="000000"/>
          <w:sz w:val="20"/>
          <w:szCs w:val="20"/>
        </w:rPr>
      </w:pPr>
    </w:p>
    <w:p w14:paraId="62B416C0" w14:textId="77777777" w:rsidR="00CA6C1F" w:rsidRDefault="00CA6C1F">
      <w:pPr>
        <w:spacing w:after="0" w:line="240" w:lineRule="auto"/>
        <w:rPr>
          <w:rFonts w:ascii="Tahoma" w:hAnsi="Tahoma"/>
          <w:color w:val="000000"/>
          <w:sz w:val="20"/>
          <w:szCs w:val="20"/>
        </w:rPr>
      </w:pPr>
    </w:p>
    <w:p w14:paraId="31D9BE1C" w14:textId="77777777" w:rsidR="00CA6C1F" w:rsidRDefault="001C6D66">
      <w:pPr>
        <w:spacing w:after="0" w:line="240" w:lineRule="auto"/>
      </w:pPr>
      <w:r>
        <w:rPr>
          <w:rFonts w:ascii="Tahoma" w:hAnsi="Tahoma"/>
          <w:color w:val="000000"/>
          <w:sz w:val="20"/>
          <w:szCs w:val="20"/>
        </w:rPr>
        <w:t>--------------------------------------</w:t>
      </w:r>
    </w:p>
    <w:p w14:paraId="095F0367" w14:textId="77777777" w:rsidR="00CA6C1F" w:rsidRDefault="001C6D66">
      <w:pPr>
        <w:spacing w:after="0" w:line="240" w:lineRule="auto"/>
      </w:pPr>
      <w:r>
        <w:rPr>
          <w:rFonts w:ascii="Tahoma" w:hAnsi="Tahoma"/>
          <w:color w:val="000000"/>
          <w:sz w:val="20"/>
          <w:szCs w:val="20"/>
        </w:rPr>
        <w:t>(Unterschrift)</w:t>
      </w:r>
    </w:p>
    <w:p w14:paraId="1D1247FC" w14:textId="77777777" w:rsidR="00CA6C1F" w:rsidRDefault="001C6D66">
      <w:pPr>
        <w:pageBreakBefore/>
        <w:spacing w:after="0" w:line="240" w:lineRule="auto"/>
      </w:pPr>
      <w:r>
        <w:rPr>
          <w:rFonts w:ascii="Tahoma" w:hAnsi="Tahoma"/>
          <w:b/>
          <w:bCs/>
          <w:color w:val="000000"/>
          <w:sz w:val="20"/>
          <w:szCs w:val="20"/>
        </w:rPr>
        <w:lastRenderedPageBreak/>
        <w:t>Schreiben an den Datenschutzbeauftragten des Landgerichtes Mannheim</w:t>
      </w:r>
    </w:p>
    <w:p w14:paraId="61603F8C" w14:textId="77777777" w:rsidR="00CA6C1F" w:rsidRDefault="00CA6C1F">
      <w:pPr>
        <w:spacing w:after="0" w:line="240" w:lineRule="auto"/>
        <w:rPr>
          <w:rFonts w:ascii="Tahoma" w:hAnsi="Tahoma"/>
          <w:b/>
          <w:bCs/>
          <w:color w:val="000000"/>
          <w:sz w:val="20"/>
          <w:szCs w:val="20"/>
        </w:rPr>
      </w:pPr>
    </w:p>
    <w:p w14:paraId="4472D61F" w14:textId="77777777" w:rsidR="00CA6C1F" w:rsidRDefault="00CA6C1F">
      <w:pPr>
        <w:spacing w:after="0" w:line="240" w:lineRule="auto"/>
        <w:rPr>
          <w:rFonts w:ascii="Tahoma" w:hAnsi="Tahoma"/>
          <w:b/>
          <w:bCs/>
          <w:color w:val="000000"/>
          <w:sz w:val="20"/>
          <w:szCs w:val="20"/>
        </w:rPr>
      </w:pPr>
    </w:p>
    <w:p w14:paraId="048D2B32" w14:textId="77777777" w:rsidR="00CA6C1F" w:rsidRDefault="001C6D66">
      <w:pPr>
        <w:spacing w:after="0" w:line="240" w:lineRule="auto"/>
      </w:pPr>
      <w:r>
        <w:rPr>
          <w:rFonts w:ascii="Helvetica" w:hAnsi="Helvetica"/>
          <w:color w:val="505050"/>
          <w:shd w:val="clear" w:color="auto" w:fill="FFFFFF"/>
        </w:rPr>
        <w:t>Behördliche/r Datenschutzbeauftragter</w:t>
      </w:r>
      <w:r>
        <w:rPr>
          <w:rFonts w:ascii="Helvetica" w:hAnsi="Helvetica"/>
          <w:color w:val="505050"/>
        </w:rPr>
        <w:br/>
      </w:r>
      <w:r>
        <w:rPr>
          <w:rFonts w:ascii="Helvetica" w:hAnsi="Helvetica"/>
          <w:color w:val="505050"/>
          <w:shd w:val="clear" w:color="auto" w:fill="FFFFFF"/>
        </w:rPr>
        <w:t>Landgericht Mannheim</w:t>
      </w:r>
      <w:r>
        <w:rPr>
          <w:rFonts w:ascii="Helvetica" w:hAnsi="Helvetica"/>
          <w:color w:val="505050"/>
        </w:rPr>
        <w:br/>
      </w:r>
      <w:r>
        <w:rPr>
          <w:rFonts w:ascii="Helvetica" w:hAnsi="Helvetica"/>
          <w:color w:val="505050"/>
          <w:shd w:val="clear" w:color="auto" w:fill="FFFFFF"/>
        </w:rPr>
        <w:t>A1,1</w:t>
      </w:r>
      <w:r>
        <w:rPr>
          <w:rFonts w:ascii="Helvetica" w:hAnsi="Helvetica"/>
          <w:color w:val="505050"/>
        </w:rPr>
        <w:br/>
      </w:r>
      <w:r>
        <w:rPr>
          <w:rFonts w:ascii="Helvetica" w:hAnsi="Helvetica"/>
          <w:color w:val="505050"/>
          <w:shd w:val="clear" w:color="auto" w:fill="FFFFFF"/>
        </w:rPr>
        <w:t>68159 Mannheim</w:t>
      </w:r>
    </w:p>
    <w:p w14:paraId="36BEDF07" w14:textId="77777777" w:rsidR="00CA6C1F" w:rsidRDefault="00CA6C1F">
      <w:pPr>
        <w:spacing w:after="0" w:line="240" w:lineRule="auto"/>
        <w:rPr>
          <w:rFonts w:ascii="Helvetica" w:hAnsi="Helvetica"/>
          <w:color w:val="505050"/>
          <w:shd w:val="clear" w:color="auto" w:fill="FFFFFF"/>
        </w:rPr>
      </w:pPr>
    </w:p>
    <w:p w14:paraId="537EDC6B" w14:textId="77777777" w:rsidR="00CA6C1F" w:rsidRDefault="00CA6C1F">
      <w:pPr>
        <w:spacing w:after="0" w:line="240" w:lineRule="auto"/>
        <w:rPr>
          <w:rFonts w:ascii="Tahoma" w:hAnsi="Tahoma"/>
          <w:b/>
          <w:bCs/>
          <w:color w:val="000000"/>
          <w:sz w:val="20"/>
          <w:szCs w:val="20"/>
        </w:rPr>
      </w:pPr>
    </w:p>
    <w:p w14:paraId="44DADCA6" w14:textId="77777777" w:rsidR="00CA6C1F" w:rsidRDefault="001C6D66">
      <w:pPr>
        <w:spacing w:after="0" w:line="240" w:lineRule="auto"/>
        <w:jc w:val="right"/>
      </w:pPr>
      <w:r>
        <w:rPr>
          <w:rFonts w:ascii="Tahoma" w:hAnsi="Tahoma"/>
          <w:b/>
          <w:bCs/>
          <w:color w:val="000000"/>
          <w:sz w:val="20"/>
          <w:szCs w:val="20"/>
        </w:rPr>
        <w:t>…………</w:t>
      </w:r>
      <w:proofErr w:type="gramStart"/>
      <w:r>
        <w:rPr>
          <w:rFonts w:ascii="Tahoma" w:hAnsi="Tahoma"/>
          <w:b/>
          <w:bCs/>
          <w:color w:val="000000"/>
          <w:sz w:val="20"/>
          <w:szCs w:val="20"/>
        </w:rPr>
        <w:t>…….</w:t>
      </w:r>
      <w:proofErr w:type="gramEnd"/>
      <w:r>
        <w:rPr>
          <w:rFonts w:ascii="Tahoma" w:hAnsi="Tahoma"/>
          <w:b/>
          <w:bCs/>
          <w:color w:val="000000"/>
          <w:sz w:val="20"/>
          <w:szCs w:val="20"/>
        </w:rPr>
        <w:t>., den ………………</w:t>
      </w:r>
    </w:p>
    <w:p w14:paraId="1B4F95BD" w14:textId="77777777" w:rsidR="00CA6C1F" w:rsidRDefault="00CA6C1F">
      <w:pPr>
        <w:spacing w:after="0" w:line="240" w:lineRule="auto"/>
        <w:rPr>
          <w:rFonts w:ascii="Tahoma" w:hAnsi="Tahoma"/>
          <w:b/>
          <w:bCs/>
          <w:color w:val="000000"/>
          <w:sz w:val="20"/>
          <w:szCs w:val="20"/>
        </w:rPr>
      </w:pPr>
    </w:p>
    <w:p w14:paraId="5730276F" w14:textId="77777777" w:rsidR="00CA6C1F" w:rsidRDefault="00CA6C1F">
      <w:pPr>
        <w:spacing w:after="0" w:line="240" w:lineRule="auto"/>
        <w:rPr>
          <w:rFonts w:ascii="Tahoma" w:hAnsi="Tahoma"/>
          <w:b/>
          <w:bCs/>
          <w:color w:val="000000"/>
          <w:sz w:val="20"/>
          <w:szCs w:val="20"/>
        </w:rPr>
      </w:pPr>
    </w:p>
    <w:p w14:paraId="6D65BADE" w14:textId="77777777" w:rsidR="00CA6C1F" w:rsidRDefault="00CA6C1F">
      <w:pPr>
        <w:spacing w:after="0" w:line="240" w:lineRule="auto"/>
        <w:rPr>
          <w:rFonts w:ascii="Tahoma" w:hAnsi="Tahoma"/>
          <w:b/>
          <w:bCs/>
          <w:color w:val="000000"/>
          <w:sz w:val="20"/>
          <w:szCs w:val="20"/>
        </w:rPr>
      </w:pPr>
    </w:p>
    <w:p w14:paraId="72BEC5EA" w14:textId="77777777" w:rsidR="00CA6C1F" w:rsidRDefault="00CA6C1F">
      <w:pPr>
        <w:spacing w:after="0" w:line="240" w:lineRule="auto"/>
        <w:rPr>
          <w:rFonts w:ascii="Tahoma" w:hAnsi="Tahoma"/>
          <w:b/>
          <w:bCs/>
          <w:color w:val="000000"/>
          <w:sz w:val="20"/>
          <w:szCs w:val="20"/>
        </w:rPr>
      </w:pPr>
    </w:p>
    <w:p w14:paraId="1BBB982C" w14:textId="77777777" w:rsidR="00CA6C1F" w:rsidRDefault="001C6D66">
      <w:pPr>
        <w:spacing w:after="0" w:line="240" w:lineRule="auto"/>
      </w:pPr>
      <w:r>
        <w:rPr>
          <w:rFonts w:ascii="Tahoma" w:hAnsi="Tahoma"/>
          <w:b/>
          <w:bCs/>
          <w:color w:val="000000"/>
          <w:sz w:val="20"/>
          <w:szCs w:val="20"/>
        </w:rPr>
        <w:t xml:space="preserve">Betreff: Datenerhebung </w:t>
      </w:r>
      <w:proofErr w:type="gramStart"/>
      <w:r>
        <w:rPr>
          <w:rFonts w:ascii="Tahoma" w:hAnsi="Tahoma"/>
          <w:b/>
          <w:bCs/>
          <w:color w:val="000000"/>
          <w:sz w:val="20"/>
          <w:szCs w:val="20"/>
        </w:rPr>
        <w:t>anlässlich einer öffentliche Verhandlung</w:t>
      </w:r>
      <w:proofErr w:type="gramEnd"/>
      <w:r>
        <w:rPr>
          <w:rFonts w:ascii="Tahoma" w:hAnsi="Tahoma"/>
          <w:b/>
          <w:bCs/>
          <w:color w:val="000000"/>
          <w:sz w:val="20"/>
          <w:szCs w:val="20"/>
        </w:rPr>
        <w:t xml:space="preserve"> am Landgericht Mannheim am ….</w:t>
      </w:r>
    </w:p>
    <w:p w14:paraId="06C994B3" w14:textId="77777777" w:rsidR="00CA6C1F" w:rsidRDefault="00CA6C1F">
      <w:pPr>
        <w:spacing w:after="0" w:line="240" w:lineRule="auto"/>
        <w:rPr>
          <w:rFonts w:ascii="Tahoma" w:hAnsi="Tahoma"/>
          <w:b/>
          <w:bCs/>
          <w:color w:val="000000"/>
          <w:sz w:val="20"/>
          <w:szCs w:val="20"/>
        </w:rPr>
      </w:pPr>
    </w:p>
    <w:p w14:paraId="7E5A39CA" w14:textId="77777777" w:rsidR="00CA6C1F" w:rsidRDefault="00CA6C1F">
      <w:pPr>
        <w:spacing w:after="0" w:line="240" w:lineRule="auto"/>
        <w:rPr>
          <w:rFonts w:ascii="Tahoma" w:hAnsi="Tahoma"/>
          <w:b/>
          <w:bCs/>
          <w:color w:val="000000"/>
          <w:sz w:val="20"/>
          <w:szCs w:val="20"/>
        </w:rPr>
      </w:pPr>
    </w:p>
    <w:p w14:paraId="6668055F" w14:textId="77777777" w:rsidR="00CA6C1F" w:rsidRDefault="001C6D66">
      <w:pPr>
        <w:spacing w:after="0" w:line="240" w:lineRule="auto"/>
      </w:pPr>
      <w:r>
        <w:rPr>
          <w:rFonts w:ascii="Tahoma" w:hAnsi="Tahoma"/>
          <w:vanish/>
          <w:color w:val="000000"/>
          <w:sz w:val="20"/>
          <w:szCs w:val="20"/>
        </w:rPr>
        <w:t>@SB@</w:t>
      </w:r>
    </w:p>
    <w:p w14:paraId="3FA30B9E" w14:textId="77777777" w:rsidR="00CA6C1F" w:rsidRDefault="00CA6C1F">
      <w:pPr>
        <w:spacing w:after="0" w:line="240" w:lineRule="auto"/>
        <w:rPr>
          <w:rFonts w:ascii="Tahoma" w:hAnsi="Tahoma"/>
          <w:vanish/>
          <w:color w:val="000000"/>
          <w:sz w:val="20"/>
          <w:szCs w:val="20"/>
        </w:rPr>
      </w:pPr>
    </w:p>
    <w:p w14:paraId="6D017AC5" w14:textId="77777777" w:rsidR="00CA6C1F" w:rsidRDefault="001C6D66">
      <w:pPr>
        <w:spacing w:after="0" w:line="240" w:lineRule="auto"/>
      </w:pPr>
      <w:r>
        <w:rPr>
          <w:rFonts w:ascii="Tahoma" w:hAnsi="Tahoma"/>
          <w:color w:val="000000"/>
          <w:sz w:val="20"/>
          <w:szCs w:val="20"/>
        </w:rPr>
        <w:t>Sehr geehrte Damen und Herren,</w:t>
      </w:r>
    </w:p>
    <w:p w14:paraId="6CCFD79E" w14:textId="77777777" w:rsidR="00CA6C1F" w:rsidRDefault="001C6D66">
      <w:pPr>
        <w:spacing w:after="0" w:line="240" w:lineRule="auto"/>
      </w:pPr>
      <w:r>
        <w:rPr>
          <w:rFonts w:ascii="Tahoma" w:hAnsi="Tahoma"/>
          <w:color w:val="000000"/>
          <w:sz w:val="20"/>
          <w:szCs w:val="20"/>
        </w:rPr>
        <w:t>sehr geehrter Herr/Frau……………</w:t>
      </w:r>
      <w:proofErr w:type="gramStart"/>
      <w:r>
        <w:rPr>
          <w:rFonts w:ascii="Tahoma" w:hAnsi="Tahoma"/>
          <w:color w:val="000000"/>
          <w:sz w:val="20"/>
          <w:szCs w:val="20"/>
        </w:rPr>
        <w:t>… ,</w:t>
      </w:r>
      <w:proofErr w:type="gramEnd"/>
    </w:p>
    <w:p w14:paraId="7C8FB292" w14:textId="77777777" w:rsidR="00CA6C1F" w:rsidRDefault="00CA6C1F">
      <w:pPr>
        <w:spacing w:after="0" w:line="240" w:lineRule="auto"/>
        <w:rPr>
          <w:rFonts w:ascii="Tahoma" w:hAnsi="Tahoma"/>
          <w:color w:val="000000"/>
          <w:sz w:val="20"/>
          <w:szCs w:val="20"/>
        </w:rPr>
      </w:pPr>
      <w:bookmarkStart w:id="1" w:name="ANNO_M_BEGIN_TEXT_BMK"/>
      <w:bookmarkEnd w:id="1"/>
    </w:p>
    <w:p w14:paraId="2FC273B7" w14:textId="77777777" w:rsidR="00CA6C1F" w:rsidRDefault="00CA6C1F">
      <w:pPr>
        <w:spacing w:after="0" w:line="240" w:lineRule="auto"/>
        <w:rPr>
          <w:rFonts w:ascii="Tahoma" w:hAnsi="Tahoma"/>
          <w:color w:val="000000"/>
          <w:sz w:val="20"/>
          <w:szCs w:val="20"/>
        </w:rPr>
      </w:pPr>
    </w:p>
    <w:p w14:paraId="51DE03E1" w14:textId="77777777" w:rsidR="00CA6C1F" w:rsidRDefault="001C6D66">
      <w:pPr>
        <w:spacing w:after="0" w:line="240" w:lineRule="auto"/>
      </w:pPr>
      <w:r>
        <w:rPr>
          <w:rFonts w:ascii="Tahoma" w:hAnsi="Tahoma"/>
          <w:color w:val="000000"/>
          <w:sz w:val="20"/>
          <w:szCs w:val="20"/>
        </w:rPr>
        <w:t xml:space="preserve">beigefügt erhalten Sie mein </w:t>
      </w:r>
      <w:r>
        <w:rPr>
          <w:rFonts w:ascii="Tahoma" w:hAnsi="Tahoma"/>
          <w:color w:val="000000"/>
          <w:sz w:val="20"/>
          <w:szCs w:val="20"/>
        </w:rPr>
        <w:t>Schreiben an den Landesdatenschutzbeauftragten des Landes Baden-Württemberg zur Kenntnisnahme.</w:t>
      </w:r>
    </w:p>
    <w:p w14:paraId="4D47A4C1" w14:textId="77777777" w:rsidR="00CA6C1F" w:rsidRDefault="00CA6C1F">
      <w:pPr>
        <w:spacing w:after="0" w:line="240" w:lineRule="auto"/>
        <w:rPr>
          <w:rFonts w:ascii="Tahoma" w:hAnsi="Tahoma"/>
          <w:color w:val="000000"/>
          <w:sz w:val="20"/>
          <w:szCs w:val="20"/>
        </w:rPr>
      </w:pPr>
    </w:p>
    <w:p w14:paraId="50886E08" w14:textId="77777777" w:rsidR="00CA6C1F" w:rsidRDefault="001C6D66">
      <w:pPr>
        <w:spacing w:after="0" w:line="240" w:lineRule="auto"/>
      </w:pPr>
      <w:r>
        <w:rPr>
          <w:rFonts w:ascii="Tahoma" w:hAnsi="Tahoma"/>
          <w:color w:val="000000"/>
          <w:sz w:val="20"/>
          <w:szCs w:val="20"/>
        </w:rPr>
        <w:t>Auf den dargestellten Sachverhalt nehme ich Bezug.</w:t>
      </w:r>
    </w:p>
    <w:p w14:paraId="1CF214A8" w14:textId="77777777" w:rsidR="00CA6C1F" w:rsidRDefault="00CA6C1F">
      <w:pPr>
        <w:spacing w:after="0" w:line="240" w:lineRule="auto"/>
        <w:rPr>
          <w:rFonts w:ascii="Tahoma" w:hAnsi="Tahoma"/>
          <w:color w:val="000000"/>
          <w:sz w:val="20"/>
          <w:szCs w:val="20"/>
        </w:rPr>
      </w:pPr>
    </w:p>
    <w:p w14:paraId="0E0F2C27" w14:textId="77777777" w:rsidR="00CA6C1F" w:rsidRDefault="001C6D66">
      <w:pPr>
        <w:spacing w:after="0" w:line="240" w:lineRule="auto"/>
      </w:pPr>
      <w:r>
        <w:rPr>
          <w:rFonts w:ascii="Tahoma" w:hAnsi="Tahoma"/>
          <w:color w:val="000000"/>
          <w:sz w:val="20"/>
          <w:szCs w:val="20"/>
        </w:rPr>
        <w:t xml:space="preserve">Vorsorglich widerspreche ich der Datenerhebung und Verwahrung anlässlich der öffentlichen Sitzung vom …………  </w:t>
      </w:r>
      <w:r>
        <w:rPr>
          <w:rFonts w:ascii="Tahoma" w:hAnsi="Tahoma"/>
          <w:color w:val="000000"/>
          <w:sz w:val="20"/>
          <w:szCs w:val="20"/>
        </w:rPr>
        <w:t xml:space="preserve">vor dem Landgericht Mannheim, AZ: </w:t>
      </w:r>
      <w:r>
        <w:rPr>
          <w:rFonts w:ascii="Tahoma" w:hAnsi="Tahoma"/>
          <w:b/>
          <w:bCs/>
          <w:color w:val="000000"/>
          <w:sz w:val="20"/>
          <w:szCs w:val="20"/>
        </w:rPr>
        <w:t xml:space="preserve">12 </w:t>
      </w:r>
      <w:proofErr w:type="spellStart"/>
      <w:r>
        <w:rPr>
          <w:rFonts w:ascii="Tahoma" w:hAnsi="Tahoma"/>
          <w:b/>
          <w:bCs/>
          <w:color w:val="000000"/>
          <w:sz w:val="20"/>
          <w:szCs w:val="20"/>
        </w:rPr>
        <w:t>Nbs</w:t>
      </w:r>
      <w:proofErr w:type="spellEnd"/>
      <w:r>
        <w:rPr>
          <w:rFonts w:ascii="Tahoma" w:hAnsi="Tahoma"/>
          <w:b/>
          <w:bCs/>
          <w:color w:val="000000"/>
          <w:sz w:val="20"/>
          <w:szCs w:val="20"/>
        </w:rPr>
        <w:t xml:space="preserve"> 206 </w:t>
      </w:r>
      <w:proofErr w:type="spellStart"/>
      <w:r>
        <w:rPr>
          <w:rFonts w:ascii="Tahoma" w:hAnsi="Tahoma"/>
          <w:b/>
          <w:bCs/>
          <w:color w:val="000000"/>
          <w:sz w:val="20"/>
          <w:szCs w:val="20"/>
        </w:rPr>
        <w:t>Js</w:t>
      </w:r>
      <w:proofErr w:type="spellEnd"/>
      <w:r>
        <w:rPr>
          <w:rFonts w:ascii="Tahoma" w:hAnsi="Tahoma"/>
          <w:b/>
          <w:bCs/>
          <w:color w:val="000000"/>
          <w:sz w:val="20"/>
          <w:szCs w:val="20"/>
        </w:rPr>
        <w:t xml:space="preserve"> 23405/20</w:t>
      </w:r>
    </w:p>
    <w:p w14:paraId="771D93B4" w14:textId="77777777" w:rsidR="00CA6C1F" w:rsidRDefault="00CA6C1F">
      <w:pPr>
        <w:spacing w:after="0" w:line="240" w:lineRule="auto"/>
        <w:rPr>
          <w:rFonts w:ascii="Tahoma" w:hAnsi="Tahoma"/>
          <w:color w:val="000000"/>
          <w:sz w:val="20"/>
          <w:szCs w:val="20"/>
        </w:rPr>
      </w:pPr>
    </w:p>
    <w:p w14:paraId="44B861CB" w14:textId="77777777" w:rsidR="00CA6C1F" w:rsidRDefault="001C6D66">
      <w:pPr>
        <w:spacing w:after="0" w:line="240" w:lineRule="auto"/>
      </w:pPr>
      <w:r>
        <w:rPr>
          <w:rFonts w:ascii="Tahoma" w:hAnsi="Tahoma"/>
          <w:color w:val="000000"/>
          <w:sz w:val="20"/>
          <w:szCs w:val="20"/>
        </w:rPr>
        <w:t>Ich beantrage auch Auskunft über den Anlass und die Art und den Umfang der Datenerhebung.</w:t>
      </w:r>
    </w:p>
    <w:p w14:paraId="708C76E5" w14:textId="77777777" w:rsidR="00CA6C1F" w:rsidRDefault="00CA6C1F">
      <w:pPr>
        <w:spacing w:after="0" w:line="240" w:lineRule="auto"/>
        <w:rPr>
          <w:rFonts w:ascii="Tahoma" w:hAnsi="Tahoma"/>
          <w:color w:val="000000"/>
          <w:sz w:val="20"/>
          <w:szCs w:val="20"/>
        </w:rPr>
      </w:pPr>
    </w:p>
    <w:p w14:paraId="57BA1A56" w14:textId="77777777" w:rsidR="00CA6C1F" w:rsidRDefault="001C6D66">
      <w:pPr>
        <w:spacing w:after="0" w:line="240" w:lineRule="auto"/>
      </w:pPr>
      <w:r>
        <w:rPr>
          <w:rFonts w:ascii="Tahoma" w:hAnsi="Tahoma"/>
          <w:color w:val="000000"/>
          <w:sz w:val="20"/>
          <w:szCs w:val="20"/>
        </w:rPr>
        <w:t>Mit freundlichen Grüßen</w:t>
      </w:r>
    </w:p>
    <w:p w14:paraId="19914BDB" w14:textId="77777777" w:rsidR="00CA6C1F" w:rsidRDefault="00CA6C1F">
      <w:pPr>
        <w:rPr>
          <w:rFonts w:ascii="Tahoma" w:hAnsi="Tahoma"/>
          <w:color w:val="000000"/>
          <w:sz w:val="20"/>
          <w:szCs w:val="20"/>
        </w:rPr>
      </w:pPr>
    </w:p>
    <w:p w14:paraId="7617D8A3" w14:textId="77777777" w:rsidR="00CA6C1F" w:rsidRDefault="00CA6C1F">
      <w:pPr>
        <w:rPr>
          <w:rFonts w:ascii="Tahoma" w:hAnsi="Tahoma"/>
          <w:color w:val="000000"/>
          <w:sz w:val="20"/>
          <w:szCs w:val="20"/>
        </w:rPr>
      </w:pPr>
    </w:p>
    <w:p w14:paraId="0BDEDB61" w14:textId="77777777" w:rsidR="00CA6C1F" w:rsidRDefault="00CA6C1F">
      <w:pPr>
        <w:rPr>
          <w:rFonts w:ascii="Tahoma" w:hAnsi="Tahoma"/>
          <w:color w:val="000000"/>
          <w:sz w:val="20"/>
          <w:szCs w:val="20"/>
        </w:rPr>
      </w:pPr>
    </w:p>
    <w:p w14:paraId="7F92DCF2" w14:textId="77777777" w:rsidR="00CA6C1F" w:rsidRDefault="001C6D66">
      <w:r>
        <w:rPr>
          <w:rFonts w:ascii="Tahoma" w:hAnsi="Tahoma"/>
          <w:color w:val="000000"/>
          <w:sz w:val="20"/>
          <w:szCs w:val="20"/>
        </w:rPr>
        <w:t>--------------------------</w:t>
      </w:r>
    </w:p>
    <w:p w14:paraId="40331F68" w14:textId="77777777" w:rsidR="00CA6C1F" w:rsidRDefault="001C6D66">
      <w:r>
        <w:t>(Unterschrift)</w:t>
      </w:r>
    </w:p>
    <w:sectPr w:rsidR="00CA6C1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E29E" w14:textId="77777777" w:rsidR="001C6D66" w:rsidRDefault="001C6D66">
      <w:pPr>
        <w:spacing w:after="0" w:line="240" w:lineRule="auto"/>
      </w:pPr>
      <w:r>
        <w:separator/>
      </w:r>
    </w:p>
  </w:endnote>
  <w:endnote w:type="continuationSeparator" w:id="0">
    <w:p w14:paraId="33D221E8" w14:textId="77777777" w:rsidR="001C6D66" w:rsidRDefault="001C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00"/>
    <w:family w:val="auto"/>
    <w:pitch w:val="variable"/>
  </w:font>
  <w:font w:name="Helvetica">
    <w:panose1 w:val="020B0604020202020204"/>
    <w:charset w:val="00"/>
    <w:family w:val="swiss"/>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218" w14:textId="77777777" w:rsidR="001C6D66" w:rsidRDefault="001C6D66">
      <w:pPr>
        <w:spacing w:after="0" w:line="240" w:lineRule="auto"/>
      </w:pPr>
      <w:r>
        <w:rPr>
          <w:color w:val="000000"/>
        </w:rPr>
        <w:separator/>
      </w:r>
    </w:p>
  </w:footnote>
  <w:footnote w:type="continuationSeparator" w:id="0">
    <w:p w14:paraId="217D3147" w14:textId="77777777" w:rsidR="001C6D66" w:rsidRDefault="001C6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A6C1F"/>
    <w:rsid w:val="001C6D66"/>
    <w:rsid w:val="007D0DC2"/>
    <w:rsid w:val="00CA6C1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38DC"/>
  <w15:docId w15:val="{491B71D3-D5F9-4C63-9235-CD6057C0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styleId="Hyperlink">
    <w:name w:val="Hyper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place/data=!4m2!3m1!1s0x4799c593321b397b:0xd9fe81d9adf6c227?sa=X&amp;ved=2ahUKEwjvm6jjwMOCAxWwo_0HHdwqAIsQ4kB6BAhCE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data=!4m2!3m1!1s0x4799c593321b397b:0xd9fe81d9adf6c227?sa=X&amp;ved=2ahUKEwjvm6jjwMOCAxWwo_0HHdwqAIsQ4kB6BAhCEA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6255</Characters>
  <Application>Microsoft Office Word</Application>
  <DocSecurity>0</DocSecurity>
  <Lines>52</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Jakob</dc:creator>
  <cp:lastModifiedBy>Hugo Habicht</cp:lastModifiedBy>
  <cp:revision>2</cp:revision>
  <dcterms:created xsi:type="dcterms:W3CDTF">2023-11-24T11:19:00Z</dcterms:created>
  <dcterms:modified xsi:type="dcterms:W3CDTF">2023-11-24T11:19:00Z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